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51" w:rsidRDefault="00E26A51" w:rsidP="00E26A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prasowa z dnia 24.06.2010 r.</w:t>
      </w:r>
    </w:p>
    <w:p w:rsidR="00E26A51" w:rsidRDefault="00E26A51" w:rsidP="00E26A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6A51" w:rsidRPr="00E26A51" w:rsidRDefault="00E26A51" w:rsidP="00E26A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XVI BIEG PO UŚMIECH</w:t>
      </w:r>
    </w:p>
    <w:p w:rsidR="00E26A51" w:rsidRPr="00E26A51" w:rsidRDefault="00E26A51" w:rsidP="00E2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sobotę 12.06.2010 r. odbył się XVI BIEG PO UŚMIECH, organizowany przez Wioskę Dziecięcą SOS w Kraśniku, przy wsparciu Społecznego Operatora Telekomunikacyjnego.</w:t>
      </w:r>
    </w:p>
    <w:p w:rsidR="00E26A51" w:rsidRPr="00E26A51" w:rsidRDefault="00E26A51" w:rsidP="00E2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51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 Operator Telekomunikacyjny wziął udział w corocznym „Biegu po Uśmiech”, który został zorganizowany dla podopiecznych SOS Wiosek Dziecięcych. Wydarzeniu towarzyszył liczne gry i zabawy oraz konkurencje biegowe. Wszyscy startujący uczestniczyli w losowaniu cennych nagród niespodzianek ufundowanych przez sponsorów, w tym również przez Społecznego Operatora Telekomunikacyjnego.</w:t>
      </w:r>
    </w:p>
    <w:p w:rsidR="00E26A51" w:rsidRPr="00E26A51" w:rsidRDefault="00E26A51" w:rsidP="00E2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sportowo – rekreacyjnej imprezy, rozgrywanej cyklicznie  od 1994 roku, jest integracja społeczności kraśnickiej Wioski SOS ze środowiskiem, a także popularyzacja biegania jako najbardziej dostępnej formy ruchu. Na starcie stanęło 200 uczestników, z różnych grup wiekowych, środowisk, szkół i miejscowości. Pomimo ogromnego upału zawodom towarzyszyła  wspaniała atmosfera. </w:t>
      </w:r>
    </w:p>
    <w:p w:rsidR="00E26A51" w:rsidRPr="00E26A51" w:rsidRDefault="00E26A51" w:rsidP="00E2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51">
        <w:rPr>
          <w:rFonts w:ascii="Times New Roman" w:eastAsia="Times New Roman" w:hAnsi="Times New Roman" w:cs="Times New Roman"/>
          <w:sz w:val="24"/>
          <w:szCs w:val="24"/>
          <w:lang w:eastAsia="pl-PL"/>
        </w:rPr>
        <w:t>Po raz pierwszy Społeczny Operator Telekomunikacyjny uczestniczył w sportowej imprezie integracyjnej organizowanej przez SOS Wioski Dziecięce. Nasza grupa zaangażowana była w organizację całego przedsięwzięcia, pomoc młodym uczestnikom w konkurencjach biegowych i szczery doping.</w:t>
      </w:r>
    </w:p>
    <w:p w:rsidR="00E26A51" w:rsidRPr="00E26A51" w:rsidRDefault="00E26A51" w:rsidP="00E2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Planujemy udział w kolejnych tego typu imprezach, już we wrześniu w Warszawie odbędzie się ECCO </w:t>
      </w:r>
      <w:proofErr w:type="spellStart"/>
      <w:r w:rsidRPr="00E26A51">
        <w:rPr>
          <w:rFonts w:ascii="Times New Roman" w:eastAsia="Times New Roman" w:hAnsi="Times New Roman" w:cs="Times New Roman"/>
          <w:sz w:val="24"/>
          <w:szCs w:val="24"/>
          <w:lang w:eastAsia="pl-PL"/>
        </w:rPr>
        <w:t>Walkathon</w:t>
      </w:r>
      <w:proofErr w:type="spellEnd"/>
      <w:r w:rsidRPr="00E26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którym na pewno pojawi się Społeczny Operator Telekomunikacyjny. </w:t>
      </w:r>
    </w:p>
    <w:p w:rsidR="00AB1E3F" w:rsidRDefault="00AB1E3F"/>
    <w:sectPr w:rsidR="00AB1E3F" w:rsidSect="00AB1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6A51"/>
    <w:rsid w:val="00AB1E3F"/>
    <w:rsid w:val="00E2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2011-10-03T10:51:00Z</dcterms:created>
  <dcterms:modified xsi:type="dcterms:W3CDTF">2011-10-03T10:52:00Z</dcterms:modified>
</cp:coreProperties>
</file>