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03C" w:rsidRDefault="0083503C" w:rsidP="0083503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prasowa z dnia 19.11.2010 r.</w:t>
      </w:r>
    </w:p>
    <w:p w:rsidR="0083503C" w:rsidRDefault="0083503C" w:rsidP="008350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3503C" w:rsidRPr="0083503C" w:rsidRDefault="0083503C" w:rsidP="008350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3503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Sympozjum „Wolontariat – pasja XXI wieku”</w:t>
      </w:r>
    </w:p>
    <w:p w:rsidR="0083503C" w:rsidRPr="0083503C" w:rsidRDefault="0083503C" w:rsidP="008350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03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 grudnia 2010 r. Społeczny Operator Telekomunikacyjny uczestniczyć będzie w Sympozjum zorganizowanym przez Stowarzyszenie Centrum Młodzieży Arka, pt. „Wolontariat – pasja XXI wieku” w Radomiu. Sympozjum, a także Gala Wolontariatu, która odbędzie się 4 grudnia, związane są z obchodami Międzynarodowego Dnia Wolontariusza.</w:t>
      </w:r>
      <w:r w:rsidRPr="0083503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8350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SOT reprezentować będzie Tomasz Staszewski, Starszy Specjalista ds. Projektów w </w:t>
      </w:r>
      <w:proofErr w:type="spellStart"/>
      <w:r w:rsidRPr="0083503C">
        <w:rPr>
          <w:rFonts w:ascii="Times New Roman" w:eastAsia="Times New Roman" w:hAnsi="Times New Roman" w:cs="Times New Roman"/>
          <w:sz w:val="24"/>
          <w:szCs w:val="24"/>
          <w:lang w:eastAsia="pl-PL"/>
        </w:rPr>
        <w:t>TelePolska</w:t>
      </w:r>
      <w:proofErr w:type="spellEnd"/>
      <w:r w:rsidRPr="008350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Sp. z o.o., aktywnie zaangażowany w prowadzenie inicjatywy Społecznego Operatora Telekomunikacyjnego. Weźmie on udział w panelu dyskusyjnym pod hasłem „Karierowicz czy filantrop – czym kieruje się współczesna młodzież?”.</w:t>
      </w:r>
      <w:r w:rsidRPr="008350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50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Celem sympozjum będzie prezentacja środowiska </w:t>
      </w:r>
      <w:proofErr w:type="spellStart"/>
      <w:r w:rsidRPr="0083503C">
        <w:rPr>
          <w:rFonts w:ascii="Times New Roman" w:eastAsia="Times New Roman" w:hAnsi="Times New Roman" w:cs="Times New Roman"/>
          <w:sz w:val="24"/>
          <w:szCs w:val="24"/>
          <w:lang w:eastAsia="pl-PL"/>
        </w:rPr>
        <w:t>wolontarystycznego</w:t>
      </w:r>
      <w:proofErr w:type="spellEnd"/>
      <w:r w:rsidRPr="008350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działającego w Radomiu oraz przedstawicieli najważniejszych organizacji pozarządowych i instytucji zaangażowanych w realizowanie idei wolontariatu w Polsce. Wykłady i dyskusje będą poświęcone motywacji oraz oczekiwaniom młodzieży, która poświęca dobrowolnie swój wolny czas na działalność dobroczynną. Planowane są warsztaty dla młodzieży, podczas których znani specjaliści zaprezentują między innymi ideę e-wolontariatu jako współczesną innowacyjną metodę działania na rzecz pożytecznych inicjatywach z wykorzystaniem sieci internetowej.</w:t>
      </w:r>
      <w:r w:rsidRPr="008350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50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Podczas Sympozjum, w punkcie informacyjnym Społecznego Operatora Telekomunikacyjnego, będzie można również uzyskać więcej szczegółów na temat kampanii" Pozytywny Impuls", prowadzonej wspólnie przez SOT i Stowarzyszenie Arka Społecznego Operatora Telekomunikacyjnego.</w:t>
      </w:r>
      <w:r w:rsidRPr="008350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50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Sympozjum i Gala odbędą się 3 i 4 grudnia w Zespole Szkół Muzycznych im. Oskara Kolberga w Radomiu, przy  ul. 25 Czerwca 70.</w:t>
      </w:r>
    </w:p>
    <w:p w:rsidR="00707C49" w:rsidRDefault="00707C49"/>
    <w:sectPr w:rsidR="00707C49" w:rsidSect="00707C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3503C"/>
    <w:rsid w:val="00707C49"/>
    <w:rsid w:val="00835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7C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3503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835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1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12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0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9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22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Kwiecień</dc:creator>
  <cp:lastModifiedBy>Karolina Kwiecień</cp:lastModifiedBy>
  <cp:revision>2</cp:revision>
  <dcterms:created xsi:type="dcterms:W3CDTF">2011-10-03T10:45:00Z</dcterms:created>
  <dcterms:modified xsi:type="dcterms:W3CDTF">2011-10-03T10:46:00Z</dcterms:modified>
</cp:coreProperties>
</file>